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D6" w:rsidRPr="00175116" w:rsidRDefault="00B73ED6" w:rsidP="00B73ED6">
      <w:pPr>
        <w:tabs>
          <w:tab w:val="left" w:pos="826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5630" w:rsidRPr="00115630" w:rsidRDefault="00115630" w:rsidP="001156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На основу члана 76.б став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630">
        <w:rPr>
          <w:rFonts w:ascii="Times New Roman" w:hAnsi="Times New Roman" w:cs="Times New Roman"/>
          <w:sz w:val="24"/>
          <w:szCs w:val="24"/>
        </w:rPr>
        <w:t>и члана 32. став 1. тачка 6) Закона о локалној самоуправи (,,Службени гласник РС”, бр. 129/2007, 83/2014-др. закон,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630">
        <w:rPr>
          <w:rFonts w:ascii="Times New Roman" w:hAnsi="Times New Roman" w:cs="Times New Roman"/>
          <w:sz w:val="24"/>
          <w:szCs w:val="24"/>
        </w:rPr>
        <w:t>101/2016-др. закон, 47/2018 и 111/2021 ), члана 40. став 1. тачка 6) Статута општине Владимирци (,,Службени лист града Шапца и општина Богатић, Владимирци и Коцељева“, бр. 6/2019 и 12/2021) Скупштина општине Владим</w:t>
      </w:r>
      <w:r w:rsidR="00626E9B">
        <w:rPr>
          <w:rFonts w:ascii="Times New Roman" w:hAnsi="Times New Roman" w:cs="Times New Roman"/>
          <w:sz w:val="24"/>
          <w:szCs w:val="24"/>
        </w:rPr>
        <w:t xml:space="preserve">ирци  на седници одржаној  дана 30.05.2025. </w:t>
      </w:r>
      <w:r w:rsidRPr="00115630">
        <w:rPr>
          <w:rFonts w:ascii="Times New Roman" w:hAnsi="Times New Roman" w:cs="Times New Roman"/>
          <w:sz w:val="24"/>
          <w:szCs w:val="24"/>
        </w:rPr>
        <w:t xml:space="preserve">године, донела је </w:t>
      </w:r>
    </w:p>
    <w:p w:rsidR="00115630" w:rsidRPr="00115630" w:rsidRDefault="00115630" w:rsidP="0011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30">
        <w:rPr>
          <w:rFonts w:ascii="Times New Roman" w:hAnsi="Times New Roman" w:cs="Times New Roman"/>
          <w:b/>
          <w:sz w:val="28"/>
          <w:szCs w:val="28"/>
        </w:rPr>
        <w:t>О Д Л У К У</w:t>
      </w:r>
    </w:p>
    <w:p w:rsidR="00115630" w:rsidRPr="00115630" w:rsidRDefault="00115630" w:rsidP="0011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30">
        <w:rPr>
          <w:rFonts w:ascii="Times New Roman" w:hAnsi="Times New Roman" w:cs="Times New Roman"/>
          <w:b/>
          <w:sz w:val="28"/>
          <w:szCs w:val="28"/>
        </w:rPr>
        <w:t>О РАЗРЕШЕЊУ И  ИМЕНОВАЊУ</w:t>
      </w:r>
    </w:p>
    <w:p w:rsidR="00115630" w:rsidRPr="00115630" w:rsidRDefault="00115630" w:rsidP="0011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30">
        <w:rPr>
          <w:rFonts w:ascii="Times New Roman" w:hAnsi="Times New Roman" w:cs="Times New Roman"/>
          <w:b/>
          <w:sz w:val="28"/>
          <w:szCs w:val="28"/>
        </w:rPr>
        <w:t>ПОВЕРЕНИКА ОПШТИНЕ</w:t>
      </w:r>
    </w:p>
    <w:p w:rsidR="00115630" w:rsidRPr="005B3AA1" w:rsidRDefault="00115630" w:rsidP="0011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30">
        <w:rPr>
          <w:rFonts w:ascii="Times New Roman" w:hAnsi="Times New Roman" w:cs="Times New Roman"/>
          <w:b/>
          <w:sz w:val="28"/>
          <w:szCs w:val="28"/>
        </w:rPr>
        <w:t xml:space="preserve">ЗА САВЕТ МЕСНЕ ЗАЈЕДНИЦE </w:t>
      </w:r>
      <w:r w:rsidR="005B3AA1">
        <w:rPr>
          <w:rFonts w:ascii="Times New Roman" w:hAnsi="Times New Roman" w:cs="Times New Roman"/>
          <w:b/>
          <w:sz w:val="28"/>
          <w:szCs w:val="28"/>
        </w:rPr>
        <w:t>ВЛАСАНИЦА</w:t>
      </w:r>
    </w:p>
    <w:p w:rsidR="00115630" w:rsidRDefault="00115630" w:rsidP="00B73E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30">
        <w:rPr>
          <w:rFonts w:ascii="Times New Roman" w:hAnsi="Times New Roman" w:cs="Times New Roman"/>
          <w:b/>
          <w:sz w:val="28"/>
          <w:szCs w:val="28"/>
        </w:rPr>
        <w:t>НА ТЕРИТОРИЈИ ОПШТИНЕ ВЛАДИМИРЦИ</w:t>
      </w:r>
    </w:p>
    <w:p w:rsidR="00626E9B" w:rsidRPr="00B73ED6" w:rsidRDefault="00626E9B" w:rsidP="00B73E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630" w:rsidRPr="00115630" w:rsidRDefault="00115630" w:rsidP="0011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Члан 1.</w:t>
      </w:r>
    </w:p>
    <w:p w:rsidR="00115630" w:rsidRPr="00663D98" w:rsidRDefault="00115630" w:rsidP="001156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 xml:space="preserve">Овом Одлуком разрешава се досадашњи повереник за Месну заједницу </w:t>
      </w:r>
      <w:r w:rsidR="005B3AA1">
        <w:rPr>
          <w:rFonts w:ascii="Times New Roman" w:hAnsi="Times New Roman" w:cs="Times New Roman"/>
          <w:sz w:val="24"/>
          <w:szCs w:val="24"/>
        </w:rPr>
        <w:t>Власаница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630">
        <w:rPr>
          <w:rFonts w:ascii="Times New Roman" w:hAnsi="Times New Roman" w:cs="Times New Roman"/>
          <w:sz w:val="24"/>
          <w:szCs w:val="24"/>
        </w:rPr>
        <w:t xml:space="preserve">(за насељено место </w:t>
      </w:r>
      <w:r w:rsidR="005B3AA1">
        <w:rPr>
          <w:rFonts w:ascii="Times New Roman" w:hAnsi="Times New Roman" w:cs="Times New Roman"/>
          <w:sz w:val="24"/>
          <w:szCs w:val="24"/>
        </w:rPr>
        <w:t>Власаница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5B3AA1">
        <w:rPr>
          <w:rFonts w:ascii="Times New Roman" w:hAnsi="Times New Roman" w:cs="Times New Roman"/>
          <w:sz w:val="24"/>
          <w:szCs w:val="24"/>
        </w:rPr>
        <w:t>Горан Милојевић</w:t>
      </w:r>
      <w:r w:rsidR="00663D98">
        <w:rPr>
          <w:rFonts w:ascii="Times New Roman" w:hAnsi="Times New Roman" w:cs="Times New Roman"/>
          <w:sz w:val="24"/>
          <w:szCs w:val="24"/>
        </w:rPr>
        <w:t>.</w:t>
      </w:r>
    </w:p>
    <w:p w:rsidR="00115630" w:rsidRPr="00115630" w:rsidRDefault="00115630" w:rsidP="001156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 xml:space="preserve">За повереника општине за Савет месне заједнице </w:t>
      </w:r>
      <w:r w:rsidR="005B3AA1">
        <w:rPr>
          <w:rFonts w:ascii="Times New Roman" w:hAnsi="Times New Roman" w:cs="Times New Roman"/>
          <w:sz w:val="24"/>
          <w:szCs w:val="24"/>
        </w:rPr>
        <w:t>Власаница</w:t>
      </w:r>
      <w:r w:rsidRPr="00115630">
        <w:rPr>
          <w:rFonts w:ascii="Times New Roman" w:hAnsi="Times New Roman" w:cs="Times New Roman"/>
          <w:sz w:val="24"/>
          <w:szCs w:val="24"/>
        </w:rPr>
        <w:t xml:space="preserve"> (за насељено место </w:t>
      </w:r>
      <w:r w:rsidR="005B3AA1">
        <w:rPr>
          <w:rFonts w:ascii="Times New Roman" w:hAnsi="Times New Roman" w:cs="Times New Roman"/>
          <w:sz w:val="24"/>
          <w:szCs w:val="24"/>
        </w:rPr>
        <w:t>Власаница</w:t>
      </w:r>
      <w:r w:rsidR="006C18A5">
        <w:rPr>
          <w:rFonts w:ascii="Times New Roman" w:hAnsi="Times New Roman" w:cs="Times New Roman"/>
          <w:sz w:val="24"/>
          <w:szCs w:val="24"/>
        </w:rPr>
        <w:t>)  именује се Зоран Марковић.</w:t>
      </w:r>
      <w:bookmarkStart w:id="0" w:name="_GoBack"/>
      <w:bookmarkEnd w:id="0"/>
    </w:p>
    <w:p w:rsidR="00115630" w:rsidRPr="00115630" w:rsidRDefault="00115630" w:rsidP="0011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Члан 2.</w:t>
      </w:r>
    </w:p>
    <w:p w:rsidR="00115630" w:rsidRPr="00115630" w:rsidRDefault="00115630" w:rsidP="001156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 xml:space="preserve">Повереник се именује до конституисања Савета месне заједнице и исти ће обављати текуће и неодложне послове месне заједнице. </w:t>
      </w:r>
    </w:p>
    <w:p w:rsidR="00115630" w:rsidRPr="00115630" w:rsidRDefault="00115630" w:rsidP="0011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Члан 3.</w:t>
      </w:r>
    </w:p>
    <w:p w:rsidR="00115630" w:rsidRPr="00115630" w:rsidRDefault="00115630" w:rsidP="00B73E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сао из става 2. ове Oдлуке за Месну заједницу </w:t>
      </w:r>
      <w:r w:rsidR="005B3AA1">
        <w:rPr>
          <w:rFonts w:ascii="Times New Roman" w:hAnsi="Times New Roman" w:cs="Times New Roman"/>
          <w:sz w:val="24"/>
          <w:szCs w:val="24"/>
        </w:rPr>
        <w:t xml:space="preserve">Власаница </w:t>
      </w:r>
      <w:r>
        <w:rPr>
          <w:rFonts w:ascii="Times New Roman" w:hAnsi="Times New Roman" w:cs="Times New Roman"/>
          <w:sz w:val="24"/>
          <w:szCs w:val="24"/>
        </w:rPr>
        <w:t xml:space="preserve">(за насељено место </w:t>
      </w:r>
      <w:r w:rsidR="005B3AA1">
        <w:rPr>
          <w:rFonts w:ascii="Times New Roman" w:hAnsi="Times New Roman" w:cs="Times New Roman"/>
          <w:sz w:val="24"/>
          <w:szCs w:val="24"/>
        </w:rPr>
        <w:t>Власаница</w:t>
      </w:r>
      <w:r w:rsidRPr="00115630">
        <w:rPr>
          <w:rFonts w:ascii="Times New Roman" w:hAnsi="Times New Roman" w:cs="Times New Roman"/>
          <w:sz w:val="24"/>
          <w:szCs w:val="24"/>
        </w:rPr>
        <w:t xml:space="preserve">) обављаће повереник </w:t>
      </w:r>
      <w:r w:rsidR="006C18A5">
        <w:rPr>
          <w:rFonts w:ascii="Times New Roman" w:hAnsi="Times New Roman" w:cs="Times New Roman"/>
          <w:sz w:val="24"/>
          <w:szCs w:val="24"/>
        </w:rPr>
        <w:t>Зоран Марковић</w:t>
      </w:r>
      <w:r w:rsidRPr="00115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630" w:rsidRPr="00115630" w:rsidRDefault="00115630" w:rsidP="0011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Члан  4.</w:t>
      </w:r>
    </w:p>
    <w:p w:rsidR="00115630" w:rsidRPr="00115630" w:rsidRDefault="00115630" w:rsidP="001156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>Ова Одлука ступа на снагу осмог дана од дана објављивања у ,,Службеном листу града Шапца и општина Б</w:t>
      </w:r>
      <w:r>
        <w:rPr>
          <w:rFonts w:ascii="Times New Roman" w:hAnsi="Times New Roman" w:cs="Times New Roman"/>
          <w:sz w:val="24"/>
          <w:szCs w:val="24"/>
        </w:rPr>
        <w:t>огатић, Владимирци и Коцељева”.</w:t>
      </w:r>
    </w:p>
    <w:p w:rsidR="00115630" w:rsidRPr="00115630" w:rsidRDefault="00115630" w:rsidP="00115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30">
        <w:rPr>
          <w:rFonts w:ascii="Times New Roman" w:hAnsi="Times New Roman" w:cs="Times New Roman"/>
          <w:b/>
          <w:sz w:val="24"/>
          <w:szCs w:val="24"/>
        </w:rPr>
        <w:t>СКУПШТИНА ОПШТИНЕ ВЛАДИМИРЦИ</w:t>
      </w:r>
    </w:p>
    <w:p w:rsidR="00115630" w:rsidRPr="00115630" w:rsidRDefault="00626E9B" w:rsidP="00115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 002266628 2025 07936 001 000 020 271 од 30.05.2025</w:t>
      </w:r>
      <w:r w:rsidR="00115630" w:rsidRPr="00115630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115630" w:rsidRPr="00626E9B" w:rsidRDefault="0011563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563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6E9B">
        <w:rPr>
          <w:rFonts w:ascii="Times New Roman" w:hAnsi="Times New Roman" w:cs="Times New Roman"/>
          <w:b/>
          <w:sz w:val="24"/>
          <w:szCs w:val="24"/>
        </w:rPr>
        <w:t>ПРЕДСЕДНИК СКУПШТИНЕ</w:t>
      </w:r>
    </w:p>
    <w:p w:rsidR="00115630" w:rsidRDefault="00115630">
      <w:pPr>
        <w:contextualSpacing/>
        <w:rPr>
          <w:rFonts w:ascii="Times New Roman" w:hAnsi="Times New Roman" w:cs="Times New Roman"/>
          <w:sz w:val="24"/>
          <w:szCs w:val="24"/>
        </w:rPr>
      </w:pPr>
      <w:r w:rsidRPr="00115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_________________________                </w:t>
      </w:r>
      <w:r w:rsidRPr="001156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2CFE" w:rsidRPr="00626E9B" w:rsidRDefault="0011563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15630">
        <w:rPr>
          <w:rFonts w:ascii="Times New Roman" w:hAnsi="Times New Roman" w:cs="Times New Roman"/>
          <w:sz w:val="24"/>
          <w:szCs w:val="24"/>
        </w:rPr>
        <w:t xml:space="preserve">  </w:t>
      </w:r>
      <w:r w:rsidRPr="00626E9B">
        <w:rPr>
          <w:rFonts w:ascii="Times New Roman" w:hAnsi="Times New Roman" w:cs="Times New Roman"/>
          <w:b/>
          <w:i/>
          <w:sz w:val="24"/>
          <w:szCs w:val="24"/>
        </w:rPr>
        <w:t>Раде Ковачевић</w:t>
      </w:r>
    </w:p>
    <w:sectPr w:rsidR="001B2CFE" w:rsidRPr="00626E9B" w:rsidSect="001B2C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86" w:rsidRDefault="003A0386" w:rsidP="00B73ED6">
      <w:pPr>
        <w:spacing w:after="0" w:line="240" w:lineRule="auto"/>
      </w:pPr>
      <w:r>
        <w:separator/>
      </w:r>
    </w:p>
  </w:endnote>
  <w:endnote w:type="continuationSeparator" w:id="0">
    <w:p w:rsidR="003A0386" w:rsidRDefault="003A0386" w:rsidP="00B7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86" w:rsidRDefault="003A0386" w:rsidP="00B73ED6">
      <w:pPr>
        <w:spacing w:after="0" w:line="240" w:lineRule="auto"/>
      </w:pPr>
      <w:r>
        <w:separator/>
      </w:r>
    </w:p>
  </w:footnote>
  <w:footnote w:type="continuationSeparator" w:id="0">
    <w:p w:rsidR="003A0386" w:rsidRDefault="003A0386" w:rsidP="00B73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0"/>
    <w:rsid w:val="0000183E"/>
    <w:rsid w:val="00115630"/>
    <w:rsid w:val="00175116"/>
    <w:rsid w:val="001A320C"/>
    <w:rsid w:val="001B2CFE"/>
    <w:rsid w:val="002805FE"/>
    <w:rsid w:val="002814E2"/>
    <w:rsid w:val="00373037"/>
    <w:rsid w:val="003A0386"/>
    <w:rsid w:val="004361F1"/>
    <w:rsid w:val="004D1714"/>
    <w:rsid w:val="005A1EF0"/>
    <w:rsid w:val="005B3AA1"/>
    <w:rsid w:val="006023E5"/>
    <w:rsid w:val="00626E9B"/>
    <w:rsid w:val="00663D98"/>
    <w:rsid w:val="006C18A5"/>
    <w:rsid w:val="006E4609"/>
    <w:rsid w:val="006F7D70"/>
    <w:rsid w:val="00807E7E"/>
    <w:rsid w:val="00B33D6B"/>
    <w:rsid w:val="00B55787"/>
    <w:rsid w:val="00B73ED6"/>
    <w:rsid w:val="00B92759"/>
    <w:rsid w:val="00C45121"/>
    <w:rsid w:val="00CD200B"/>
    <w:rsid w:val="00D12BA9"/>
    <w:rsid w:val="00DA521E"/>
    <w:rsid w:val="00DD2C27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3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ED6"/>
  </w:style>
  <w:style w:type="paragraph" w:styleId="Footer">
    <w:name w:val="footer"/>
    <w:basedOn w:val="Normal"/>
    <w:link w:val="FooterChar"/>
    <w:uiPriority w:val="99"/>
    <w:semiHidden/>
    <w:unhideWhenUsed/>
    <w:rsid w:val="00B73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3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ED6"/>
  </w:style>
  <w:style w:type="paragraph" w:styleId="Footer">
    <w:name w:val="footer"/>
    <w:basedOn w:val="Normal"/>
    <w:link w:val="FooterChar"/>
    <w:uiPriority w:val="99"/>
    <w:semiHidden/>
    <w:unhideWhenUsed/>
    <w:rsid w:val="00B73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4</dc:creator>
  <cp:lastModifiedBy>User</cp:lastModifiedBy>
  <cp:revision>4</cp:revision>
  <cp:lastPrinted>2025-06-02T07:07:00Z</cp:lastPrinted>
  <dcterms:created xsi:type="dcterms:W3CDTF">2025-06-02T06:07:00Z</dcterms:created>
  <dcterms:modified xsi:type="dcterms:W3CDTF">2025-06-02T09:21:00Z</dcterms:modified>
</cp:coreProperties>
</file>